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ecolor="t" type="frame"/>
    </v:background>
  </w:background>
  <w:body>
    <w:bookmarkStart w:id="0" w:name="_GoBack"/>
    <w:bookmarkEnd w:id="0"/>
    <w:p w:rsidR="00714FD9" w:rsidRPr="00221ACD" w:rsidRDefault="00221ACD">
      <w:pPr>
        <w:pStyle w:val="a3"/>
        <w:rPr>
          <w:rFonts w:ascii="Century" w:hAnsi="Century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-1116330</wp:posOffset>
                </wp:positionV>
                <wp:extent cx="5819775" cy="733425"/>
                <wp:effectExtent l="7620" t="13335" r="1143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D29" w:rsidRDefault="001B32C8" w:rsidP="00BE36F9">
                            <w:r>
                              <w:rPr>
                                <w:rFonts w:hint="eastAsia"/>
                              </w:rPr>
                              <w:t>著者名</w:t>
                            </w:r>
                          </w:p>
                          <w:p w:rsidR="001B32C8" w:rsidRDefault="001B32C8" w:rsidP="00BE36F9">
                            <w:r>
                              <w:t>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.9pt;margin-top:-87.9pt;width:458.2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">
                <v:textbox inset="5.85pt,.7pt,5.85pt,.7pt">
                  <w:txbxContent>
                    <w:p w:rsidR="00F66D29" w:rsidRDefault="001B32C8" w:rsidP="00BE36F9">
                      <w:r>
                        <w:rPr>
                          <w:rFonts w:hint="eastAsia"/>
                        </w:rPr>
                        <w:t>著者名</w:t>
                      </w:r>
                    </w:p>
                    <w:p w:rsidR="001B32C8" w:rsidRDefault="001B32C8" w:rsidP="00BE36F9">
                      <w: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-1725930</wp:posOffset>
                </wp:positionV>
                <wp:extent cx="5038725" cy="533400"/>
                <wp:effectExtent l="7620" t="13335" r="1143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D29" w:rsidRDefault="001B32C8" w:rsidP="00DA3C9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タイトル</w:t>
                            </w:r>
                          </w:p>
                          <w:p w:rsidR="00F66D29" w:rsidRDefault="00F66D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.65pt;margin-top:-135.9pt;width:396.7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">
                <v:textbox inset="5.85pt,.7pt,5.85pt,.7pt">
                  <w:txbxContent>
                    <w:p w:rsidR="00F66D29" w:rsidRDefault="001B32C8" w:rsidP="00DA3C99">
                      <w:pPr>
                        <w:spacing w:line="28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タイトル</w:t>
                      </w:r>
                    </w:p>
                    <w:p w:rsidR="00F66D29" w:rsidRDefault="00F66D29"/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-234314</wp:posOffset>
                </wp:positionH>
                <wp:positionV relativeFrom="paragraph">
                  <wp:posOffset>-158115</wp:posOffset>
                </wp:positionV>
                <wp:extent cx="6553200" cy="7067550"/>
                <wp:effectExtent l="0" t="0" r="1905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D1E1" id="Rectangle 22" o:spid="_x0000_s1026" style="position:absolute;left:0;text-align:left;margin-left:-18.45pt;margin-top:-12.45pt;width:516pt;height:55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</w:p>
    <w:sectPr w:rsidR="00714FD9" w:rsidRPr="00221ACD">
      <w:footerReference w:type="default" r:id="rId7"/>
      <w:pgSz w:w="11906" w:h="16838" w:code="9"/>
      <w:pgMar w:top="3969" w:right="1134" w:bottom="1985" w:left="1134" w:header="851" w:footer="992" w:gutter="0"/>
      <w:cols w:num="2" w:space="425" w:equalWidth="0">
        <w:col w:w="4606" w:space="425"/>
        <w:col w:w="4606"/>
      </w:cols>
      <w:docGrid w:type="linesAndChars" w:linePitch="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4C" w:rsidRDefault="007C454C">
      <w:r>
        <w:separator/>
      </w:r>
    </w:p>
  </w:endnote>
  <w:endnote w:type="continuationSeparator" w:id="0">
    <w:p w:rsidR="007C454C" w:rsidRDefault="007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29" w:rsidRDefault="00F66D29">
    <w:pPr>
      <w:pStyle w:val="a5"/>
      <w:numPr>
        <w:ilvl w:val="0"/>
        <w:numId w:val="1"/>
      </w:numPr>
    </w:pPr>
    <w:r>
      <w:rPr>
        <w:rFonts w:hint="eastAsia"/>
        <w:u w:val="single"/>
      </w:rPr>
      <w:t>文字数や段組を変更しないで下さい</w:t>
    </w:r>
    <w:r>
      <w:rPr>
        <w:rFonts w:hint="eastAsia"/>
      </w:rPr>
      <w:t>。図は枠に収まるように入れてください。</w:t>
    </w:r>
  </w:p>
  <w:p w:rsidR="00F66D29" w:rsidRDefault="00F66D29">
    <w:pPr>
      <w:pStyle w:val="a5"/>
      <w:numPr>
        <w:ilvl w:val="0"/>
        <w:numId w:val="1"/>
      </w:numPr>
    </w:pPr>
    <w:r>
      <w:rPr>
        <w:rFonts w:hint="eastAsia"/>
      </w:rPr>
      <w:t>フォントは和文の場合は必ず</w:t>
    </w:r>
    <w:r>
      <w:rPr>
        <w:rFonts w:hint="eastAsia"/>
        <w:b/>
        <w:bCs/>
        <w:u w:val="single"/>
      </w:rPr>
      <w:t>MS</w:t>
    </w:r>
    <w:r>
      <w:rPr>
        <w:rFonts w:hint="eastAsia"/>
        <w:b/>
        <w:bCs/>
        <w:u w:val="single"/>
      </w:rPr>
      <w:t>明朝、</w:t>
    </w:r>
    <w:r>
      <w:rPr>
        <w:rFonts w:hint="eastAsia"/>
        <w:b/>
        <w:bCs/>
        <w:u w:val="single"/>
      </w:rPr>
      <w:t>9</w:t>
    </w:r>
    <w:r>
      <w:rPr>
        <w:rFonts w:hint="eastAsia"/>
        <w:b/>
        <w:bCs/>
        <w:u w:val="single"/>
      </w:rPr>
      <w:t>ポイント</w:t>
    </w:r>
    <w:r>
      <w:rPr>
        <w:rFonts w:hint="eastAsia"/>
      </w:rPr>
      <w:t>。欧文の場合は</w:t>
    </w:r>
    <w:r>
      <w:rPr>
        <w:rFonts w:hint="eastAsia"/>
        <w:b/>
        <w:bCs/>
        <w:u w:val="single"/>
      </w:rPr>
      <w:t>Times New Roman</w:t>
    </w:r>
    <w:r>
      <w:rPr>
        <w:rFonts w:hint="eastAsia"/>
        <w:b/>
        <w:bCs/>
        <w:u w:val="single"/>
      </w:rPr>
      <w:t>、</w:t>
    </w:r>
    <w:r>
      <w:rPr>
        <w:rFonts w:hint="eastAsia"/>
        <w:b/>
        <w:bCs/>
        <w:u w:val="single"/>
      </w:rPr>
      <w:t>9</w:t>
    </w:r>
    <w:r>
      <w:rPr>
        <w:rFonts w:hint="eastAsia"/>
        <w:b/>
        <w:bCs/>
        <w:u w:val="single"/>
      </w:rPr>
      <w:t>ポイント</w:t>
    </w:r>
    <w:r>
      <w:rPr>
        <w:rFonts w:hint="eastAsia"/>
      </w:rPr>
      <w:t>にして下さい。</w:t>
    </w:r>
  </w:p>
  <w:p w:rsidR="00F66D29" w:rsidRDefault="00F66D29">
    <w:pPr>
      <w:pStyle w:val="a5"/>
      <w:numPr>
        <w:ilvl w:val="0"/>
        <w:numId w:val="1"/>
      </w:numPr>
    </w:pPr>
    <w:r>
      <w:rPr>
        <w:rFonts w:hint="eastAsia"/>
      </w:rPr>
      <w:t>上記以外のフォント（特殊文字などは除く）や体裁の場合、体裁どおりに修正することがありますが、</w:t>
    </w:r>
    <w:r>
      <w:rPr>
        <w:rFonts w:hint="eastAsia"/>
        <w:u w:val="single"/>
      </w:rPr>
      <w:t>その際に起こった文字の化けや脱落は責任を負いかねます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4C" w:rsidRDefault="007C454C">
      <w:r>
        <w:separator/>
      </w:r>
    </w:p>
  </w:footnote>
  <w:footnote w:type="continuationSeparator" w:id="0">
    <w:p w:rsidR="007C454C" w:rsidRDefault="007C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48A"/>
    <w:multiLevelType w:val="hybridMultilevel"/>
    <w:tmpl w:val="9476F3B0"/>
    <w:lvl w:ilvl="0" w:tplc="E4008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rawingGridHorizontalSpacing w:val="90"/>
  <w:drawingGridVerticalSpacing w:val="2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F"/>
    <w:rsid w:val="00026C31"/>
    <w:rsid w:val="00150383"/>
    <w:rsid w:val="001B32C8"/>
    <w:rsid w:val="001F69A9"/>
    <w:rsid w:val="00221ACD"/>
    <w:rsid w:val="002902E1"/>
    <w:rsid w:val="00543F91"/>
    <w:rsid w:val="005827CF"/>
    <w:rsid w:val="005F4B13"/>
    <w:rsid w:val="00614EB9"/>
    <w:rsid w:val="006F40E1"/>
    <w:rsid w:val="00714FD9"/>
    <w:rsid w:val="00726A1A"/>
    <w:rsid w:val="007C454C"/>
    <w:rsid w:val="007D0262"/>
    <w:rsid w:val="007F2CF2"/>
    <w:rsid w:val="008329EF"/>
    <w:rsid w:val="0091356B"/>
    <w:rsid w:val="00966740"/>
    <w:rsid w:val="00966DF6"/>
    <w:rsid w:val="00A75C56"/>
    <w:rsid w:val="00BE36F9"/>
    <w:rsid w:val="00CF48A0"/>
    <w:rsid w:val="00DA3C99"/>
    <w:rsid w:val="00F66D29"/>
    <w:rsid w:val="00FF2CD1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98E4F-4AF3-4A5A-8AD4-175718D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imes New Roman" w:hAnsi="Times New Roman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FF2CD1"/>
    <w:rPr>
      <w:rFonts w:ascii="ＭＳ 明朝" w:hAnsi="Courier New"/>
      <w:sz w:val="21"/>
      <w:szCs w:val="21"/>
      <w:lang w:val="x-none" w:eastAsia="x-none"/>
    </w:rPr>
  </w:style>
  <w:style w:type="character" w:customStyle="1" w:styleId="a7">
    <w:name w:val="書式なし (文字)"/>
    <w:link w:val="a6"/>
    <w:uiPriority w:val="99"/>
    <w:semiHidden/>
    <w:rsid w:val="00FF2CD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kunoyo\&#12487;&#12473;&#12463;&#12488;&#12483;&#12503;\&#35201;&#26088;&#12458;&#12531;&#12521;&#12452;&#12531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要旨オンライン用紙.dot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電気泳動学会要旨フォーム</vt:lpstr>
      <vt:lpstr>電気泳動学会要旨フォーム</vt:lpstr>
    </vt:vector>
  </TitlesOfParts>
  <Company>電気泳動学会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電気泳動学会要旨フォーム</dc:title>
  <dc:subject/>
  <cp:keywords/>
  <cp:revision>4</cp:revision>
  <cp:lastPrinted>2012-11-06T04:35:00Z</cp:lastPrinted>
  <dcterms:created xsi:type="dcterms:W3CDTF">2021-05-13T06:43:00Z</dcterms:created>
  <dcterms:modified xsi:type="dcterms:W3CDTF">2021-05-13T06:51:00Z</dcterms:modified>
</cp:coreProperties>
</file>